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ПОЛИТИКА КОНФИДЕНЦИАЛЬНОСТИ </w:t>
      </w:r>
    </w:p>
    <w:p w:rsidR="00B472F1" w:rsidRDefault="00B472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472F1" w:rsidRDefault="003B77B8" w:rsidP="00A6287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16"/>
          <w:szCs w:val="16"/>
        </w:rPr>
      </w:pPr>
      <w:r w:rsidRPr="00AA7941">
        <w:rPr>
          <w:rFonts w:ascii="Times New Roman" w:hAnsi="Times New Roman" w:cs="Times New Roman"/>
          <w:sz w:val="28"/>
          <w:szCs w:val="28"/>
        </w:rPr>
        <w:tab/>
      </w:r>
      <w:r w:rsidRPr="00AA794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A62870">
        <w:rPr>
          <w:rFonts w:ascii="Times New Roman CYR" w:hAnsi="Times New Roman CYR" w:cs="Times New Roman CYR"/>
          <w:sz w:val="28"/>
          <w:szCs w:val="28"/>
        </w:rPr>
        <w:t xml:space="preserve">                                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« </w:t>
      </w:r>
      <w:r w:rsidR="00A62870">
        <w:rPr>
          <w:rFonts w:ascii="Times New Roman CYR" w:hAnsi="Times New Roman CYR" w:cs="Times New Roman CYR"/>
          <w:sz w:val="28"/>
          <w:szCs w:val="28"/>
        </w:rPr>
        <w:t>17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» </w:t>
      </w:r>
      <w:r w:rsidR="00A62870">
        <w:rPr>
          <w:rFonts w:ascii="Times New Roman CYR" w:hAnsi="Times New Roman CYR" w:cs="Times New Roman CYR"/>
          <w:sz w:val="28"/>
          <w:szCs w:val="28"/>
        </w:rPr>
        <w:t>апреля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A62870">
        <w:rPr>
          <w:rFonts w:ascii="Times New Roman CYR" w:hAnsi="Times New Roman CYR" w:cs="Times New Roman CYR"/>
          <w:sz w:val="28"/>
          <w:szCs w:val="28"/>
        </w:rPr>
        <w:t>2019</w:t>
      </w:r>
      <w:r>
        <w:rPr>
          <w:rFonts w:ascii="Times New Roman CYR" w:hAnsi="Times New Roman CYR" w:cs="Times New Roman CYR"/>
          <w:sz w:val="28"/>
          <w:szCs w:val="28"/>
        </w:rPr>
        <w:t xml:space="preserve"> г.  </w:t>
      </w:r>
      <w:r>
        <w:rPr>
          <w:rFonts w:ascii="Times New Roman CYR" w:hAnsi="Times New Roman CYR" w:cs="Times New Roman CYR"/>
          <w:sz w:val="16"/>
          <w:szCs w:val="16"/>
        </w:rPr>
        <w:tab/>
      </w:r>
      <w:r>
        <w:rPr>
          <w:rFonts w:ascii="Times New Roman CYR" w:hAnsi="Times New Roman CYR" w:cs="Times New Roman CYR"/>
          <w:sz w:val="16"/>
          <w:szCs w:val="16"/>
        </w:rPr>
        <w:tab/>
      </w:r>
      <w:r>
        <w:rPr>
          <w:rFonts w:ascii="Times New Roman CYR" w:hAnsi="Times New Roman CYR" w:cs="Times New Roman CYR"/>
          <w:sz w:val="16"/>
          <w:szCs w:val="16"/>
        </w:rPr>
        <w:tab/>
      </w:r>
      <w:r>
        <w:rPr>
          <w:rFonts w:ascii="Times New Roman CYR" w:hAnsi="Times New Roman CYR" w:cs="Times New Roman CYR"/>
          <w:sz w:val="16"/>
          <w:szCs w:val="16"/>
        </w:rPr>
        <w:tab/>
      </w:r>
      <w:r>
        <w:rPr>
          <w:rFonts w:ascii="Times New Roman CYR" w:hAnsi="Times New Roman CYR" w:cs="Times New Roman CYR"/>
          <w:sz w:val="16"/>
          <w:szCs w:val="16"/>
        </w:rPr>
        <w:tab/>
      </w:r>
      <w:r>
        <w:rPr>
          <w:rFonts w:ascii="Times New Roman CYR" w:hAnsi="Times New Roman CYR" w:cs="Times New Roman CYR"/>
          <w:sz w:val="16"/>
          <w:szCs w:val="16"/>
        </w:rPr>
        <w:tab/>
      </w:r>
    </w:p>
    <w:p w:rsidR="00B472F1" w:rsidRDefault="003B77B8">
      <w:pPr>
        <w:widowControl w:val="0"/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Настоящая Политика конфиденциальности персональных данных (далее – Политика конфиденциальности) действует в отношении всей информации, которую </w:t>
      </w:r>
      <w:r>
        <w:rPr>
          <w:rFonts w:ascii="Times New Roman CYR" w:hAnsi="Times New Roman CYR" w:cs="Times New Roman CYR"/>
          <w:sz w:val="28"/>
          <w:szCs w:val="28"/>
          <w:lang w:val="be-BY"/>
        </w:rPr>
        <w:t>Интернет-магазин «</w:t>
      </w:r>
      <w:r w:rsidR="00743788">
        <w:rPr>
          <w:rFonts w:ascii="Times New Roman CYR" w:hAnsi="Times New Roman CYR" w:cs="Times New Roman CYR"/>
          <w:sz w:val="28"/>
          <w:szCs w:val="28"/>
          <w:lang w:val="be-BY"/>
        </w:rPr>
        <w:t>Золотая Иголочка</w:t>
      </w:r>
      <w:r>
        <w:rPr>
          <w:rFonts w:ascii="Times New Roman CYR" w:hAnsi="Times New Roman CYR" w:cs="Times New Roman CYR"/>
          <w:sz w:val="28"/>
          <w:szCs w:val="28"/>
          <w:lang w:val="be-BY"/>
        </w:rPr>
        <w:t>»,</w:t>
      </w:r>
      <w:r w:rsidR="00D30C3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может получить о Пользователе во время использования сайта Интернет-магазина</w:t>
      </w:r>
      <w:r w:rsidR="00D30C3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30C34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>
        <w:rPr>
          <w:rFonts w:ascii="Times New Roman CYR" w:hAnsi="Times New Roman CYR" w:cs="Times New Roman CYR"/>
          <w:sz w:val="28"/>
          <w:szCs w:val="28"/>
        </w:rPr>
        <w:t>, программ и продуктов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Интернет-магазина. </w:t>
      </w:r>
    </w:p>
    <w:p w:rsidR="00B472F1" w:rsidRDefault="003B77B8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1. ОПРЕДЕЛЕНИЕ ТЕРМИНОВ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В настоящей Политике конфиденциальности используются следующие термины: </w:t>
      </w:r>
    </w:p>
    <w:p w:rsidR="00B472F1" w:rsidRDefault="003B77B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1.1.1.</w:t>
      </w:r>
      <w:r>
        <w:rPr>
          <w:rFonts w:ascii="Times New Roman CYR" w:hAnsi="Times New Roman CYR" w:cs="Times New Roman CYR"/>
          <w:sz w:val="28"/>
          <w:szCs w:val="28"/>
        </w:rPr>
        <w:tab/>
        <w:t>«Администрация сайта Интернет-магазин</w:t>
      </w:r>
      <w:r w:rsidR="00AA7941">
        <w:rPr>
          <w:rFonts w:ascii="Times New Roman CYR" w:hAnsi="Times New Roman CYR" w:cs="Times New Roman CYR"/>
          <w:sz w:val="28"/>
          <w:szCs w:val="28"/>
        </w:rPr>
        <w:t>а (далее – Администрация сайта)</w:t>
      </w:r>
      <w:r>
        <w:rPr>
          <w:rFonts w:ascii="Times New Roman CYR" w:hAnsi="Times New Roman CYR" w:cs="Times New Roman CYR"/>
          <w:sz w:val="28"/>
          <w:szCs w:val="28"/>
        </w:rPr>
        <w:t>» – уполномоченные сотрудники на управления сайтом, действующие от имени Название организации,  которые организуют и (или) осуществляет обработку персональных данных, а также определяет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1.1.2. «Персональные данные» - любая информация, относящаяся к прямо или косвенно определенному или определяемому физическому лицу (субъекту персональных данных).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1.1.3. «Обработка персональных данных»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1.1.4. «Конфиденциальность персональных данных» - обязательное для соблюдения Оператором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1.1.5. «Пользователь сайта Интернет-магазина (далее </w:t>
      </w:r>
      <w:r>
        <w:rPr>
          <w:rFonts w:ascii="Times New Roman CYR" w:hAnsi="Times New Roman CYR" w:cs="Times New Roman CYR"/>
          <w:sz w:val="28"/>
          <w:szCs w:val="28"/>
        </w:rPr>
        <w:noBreakHyphen/>
        <w:t xml:space="preserve"> Пользователь)» – лицо, имеющее доступ к Сайту, посредством сети Интернет и использующее Сайт интернет-магазина.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1.1.6. «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Cookies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» — небольшой фрагмент данных, отправленный веб-сервером и хранимый на компьютере пользователя, который веб-клиент или веб-браузер каждый раз пересылает веб-серверу в HTTP-запросе при попытке открыть страницу соответствующего сайта.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1.1.7. «IP-адрес» — уникальный сетевой адрес узла в компьютерной сети, построенной по протоколу IP.</w:t>
      </w:r>
    </w:p>
    <w:p w:rsidR="00B472F1" w:rsidRDefault="003B77B8">
      <w:pPr>
        <w:widowControl w:val="0"/>
        <w:autoSpaceDE w:val="0"/>
        <w:autoSpaceDN w:val="0"/>
        <w:adjustRightInd w:val="0"/>
        <w:spacing w:before="100" w:after="100" w:line="240" w:lineRule="auto"/>
        <w:ind w:left="448" w:hanging="448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2.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>ОБЩИЕ ПОЛОЖЕНИЯ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2.1.</w:t>
      </w:r>
      <w:r>
        <w:rPr>
          <w:rFonts w:ascii="Times New Roman CYR" w:hAnsi="Times New Roman CYR" w:cs="Times New Roman CYR"/>
          <w:sz w:val="28"/>
          <w:szCs w:val="28"/>
        </w:rPr>
        <w:tab/>
        <w:t>Использование Польз</w:t>
      </w:r>
      <w:r w:rsidR="00743788">
        <w:rPr>
          <w:rFonts w:ascii="Times New Roman CYR" w:hAnsi="Times New Roman CYR" w:cs="Times New Roman CYR"/>
          <w:sz w:val="28"/>
          <w:szCs w:val="28"/>
        </w:rPr>
        <w:t xml:space="preserve">ователем сайта Интернет-магазина </w:t>
      </w:r>
      <w:r w:rsidR="00743788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>
        <w:rPr>
          <w:rFonts w:ascii="Times New Roman CYR" w:hAnsi="Times New Roman CYR" w:cs="Times New Roman CYR"/>
          <w:sz w:val="28"/>
          <w:szCs w:val="28"/>
        </w:rPr>
        <w:t xml:space="preserve"> означает согласие с настоящей Политикой конфиденциальности и условиями обработки персональных данных Пользователя.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2.2.</w:t>
      </w:r>
      <w:r>
        <w:rPr>
          <w:rFonts w:ascii="Times New Roman CYR" w:hAnsi="Times New Roman CYR" w:cs="Times New Roman CYR"/>
          <w:sz w:val="28"/>
          <w:szCs w:val="28"/>
        </w:rPr>
        <w:tab/>
        <w:t>В случае несогласия с условиями Политики конфиденциальности Пользователь должен прекратить использование сайта Интернет-магазина.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2.3.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Настоящая Политика конфиденциальности применяется только к сайту </w:t>
      </w:r>
      <w:r w:rsidR="00743788">
        <w:rPr>
          <w:rFonts w:ascii="Times New Roman CYR" w:hAnsi="Times New Roman CYR" w:cs="Times New Roman CYR"/>
          <w:sz w:val="28"/>
          <w:szCs w:val="28"/>
        </w:rPr>
        <w:t xml:space="preserve">Интернет-магазина </w:t>
      </w:r>
      <w:r w:rsidR="00743788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>
        <w:rPr>
          <w:rFonts w:ascii="Times New Roman CYR" w:hAnsi="Times New Roman CYR" w:cs="Times New Roman CYR"/>
          <w:sz w:val="28"/>
          <w:szCs w:val="28"/>
        </w:rPr>
        <w:t xml:space="preserve">. Интернет-магазин не контролирует и не несет ответственность за сайты третьих лиц, на которые Пользователь может перейти по ссылкам, доступным на сайте Интернет-магазина. 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2.4.</w:t>
      </w:r>
      <w:r>
        <w:rPr>
          <w:rFonts w:ascii="Times New Roman CYR" w:hAnsi="Times New Roman CYR" w:cs="Times New Roman CYR"/>
          <w:sz w:val="28"/>
          <w:szCs w:val="28"/>
        </w:rPr>
        <w:tab/>
        <w:t>Администрация сайта не проверяет достоверность персональных данных, предоставляемых Пользователем сайта Интернет-магазина.</w:t>
      </w:r>
    </w:p>
    <w:p w:rsidR="00B472F1" w:rsidRDefault="00B47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ind w:left="448" w:hanging="448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3.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>ПРЕДМЕТ ПОЛИТИКИ КОНФИДЕНЦИАЛЬНОСТИ</w:t>
      </w:r>
    </w:p>
    <w:p w:rsidR="00B472F1" w:rsidRDefault="00B472F1">
      <w:pPr>
        <w:widowControl w:val="0"/>
        <w:autoSpaceDE w:val="0"/>
        <w:autoSpaceDN w:val="0"/>
        <w:adjustRightInd w:val="0"/>
        <w:spacing w:after="0" w:line="240" w:lineRule="auto"/>
        <w:ind w:left="448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3.1.</w:t>
      </w:r>
      <w:r>
        <w:rPr>
          <w:rFonts w:ascii="Times New Roman CYR" w:hAnsi="Times New Roman CYR" w:cs="Times New Roman CYR"/>
          <w:sz w:val="28"/>
          <w:szCs w:val="28"/>
        </w:rPr>
        <w:tab/>
        <w:t>Настоящая Политика конфиденциальности устанавливает обязательства Администрации сайта интернет-магазина</w:t>
      </w:r>
      <w:r w:rsidR="0074378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43788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>
        <w:rPr>
          <w:rFonts w:ascii="Times New Roman CYR" w:hAnsi="Times New Roman CYR" w:cs="Times New Roman CYR"/>
          <w:sz w:val="28"/>
          <w:szCs w:val="28"/>
        </w:rPr>
        <w:t xml:space="preserve"> по неразглашению и обеспечению режима защиты конфиденциальности персональных данных, которые Пользователь предоставляет по запросу Администрации сайта при регистрации на сайте интернет-магазина</w:t>
      </w:r>
      <w:r w:rsidR="0074378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43788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>
        <w:rPr>
          <w:rFonts w:ascii="Times New Roman CYR" w:hAnsi="Times New Roman CYR" w:cs="Times New Roman CYR"/>
          <w:sz w:val="28"/>
          <w:szCs w:val="28"/>
        </w:rPr>
        <w:t xml:space="preserve"> или при оформлении заказа для приобретения Товара.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3.2. Персональные данные, разрешённые к обработке в рамках настоящей Политики конфиденциальности, предоставляются Пользователем путём заполнения регистрационной формы на Сайте интернет-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магазина  </w:t>
      </w:r>
      <w:r w:rsidR="004D7831">
        <w:rPr>
          <w:rFonts w:ascii="Times New Roman CYR" w:hAnsi="Times New Roman CYR" w:cs="Times New Roman CYR"/>
          <w:sz w:val="28"/>
          <w:szCs w:val="28"/>
          <w:lang w:val="be-BY"/>
        </w:rPr>
        <w:t>«</w:t>
      </w:r>
      <w:proofErr w:type="gramEnd"/>
      <w:r w:rsidR="004D7831">
        <w:rPr>
          <w:rFonts w:ascii="Times New Roman CYR" w:hAnsi="Times New Roman CYR" w:cs="Times New Roman CYR"/>
          <w:sz w:val="28"/>
          <w:szCs w:val="28"/>
          <w:lang w:val="be-BY"/>
        </w:rPr>
        <w:t>Золотая Иголочка»</w:t>
      </w:r>
      <w:r w:rsidR="004D7831">
        <w:rPr>
          <w:rFonts w:ascii="Times New Roman CYR" w:hAnsi="Times New Roman CYR" w:cs="Times New Roman CYR"/>
          <w:sz w:val="28"/>
          <w:szCs w:val="28"/>
          <w:lang w:val="be-BY"/>
        </w:rPr>
        <w:t xml:space="preserve"> </w:t>
      </w:r>
      <w:r w:rsidR="002147C6">
        <w:rPr>
          <w:rFonts w:ascii="Times New Roman CYR" w:hAnsi="Times New Roman CYR" w:cs="Times New Roman CYR"/>
          <w:sz w:val="28"/>
          <w:szCs w:val="28"/>
        </w:rPr>
        <w:t xml:space="preserve">и </w:t>
      </w:r>
      <w:bookmarkStart w:id="0" w:name="_GoBack"/>
      <w:bookmarkEnd w:id="0"/>
      <w:r>
        <w:rPr>
          <w:rFonts w:ascii="Times New Roman CYR" w:hAnsi="Times New Roman CYR" w:cs="Times New Roman CYR"/>
          <w:sz w:val="28"/>
          <w:szCs w:val="28"/>
        </w:rPr>
        <w:t xml:space="preserve">включают в себя следующую информацию: 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3.2.1. фамилию, имя, отчество Пользователя; 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3.2.2. контактный телефон Пользователя;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3.2.3. адрес электронной почты (e-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mail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); 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3.2.4. адрес доставки Товара;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3.2.5. место жительство Пользователя.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3.3. Интернет-магазин защищает Данные, которые автоматически передаются в процессе просмотра рекламных блоков и при посещении страниц, на которых установлен статистический скрипт системы ("пиксель"):</w:t>
      </w:r>
    </w:p>
    <w:p w:rsidR="00B472F1" w:rsidRDefault="003B77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ab/>
      </w:r>
      <w:r>
        <w:rPr>
          <w:rFonts w:ascii="Times New Roman CYR" w:hAnsi="Times New Roman CYR" w:cs="Times New Roman CYR"/>
          <w:sz w:val="28"/>
          <w:szCs w:val="28"/>
        </w:rPr>
        <w:t>IP адрес;</w:t>
      </w:r>
    </w:p>
    <w:p w:rsidR="00B472F1" w:rsidRDefault="003B77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информация из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cookies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B472F1" w:rsidRDefault="003B77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информация о браузере (или иной программе, которая осуществляет </w:t>
      </w:r>
      <w:r w:rsidR="00706CF1"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>доступ к показу рекламы);</w:t>
      </w:r>
    </w:p>
    <w:p w:rsidR="00B472F1" w:rsidRDefault="003B77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ab/>
      </w:r>
      <w:r>
        <w:rPr>
          <w:rFonts w:ascii="Times New Roman CYR" w:hAnsi="Times New Roman CYR" w:cs="Times New Roman CYR"/>
          <w:sz w:val="28"/>
          <w:szCs w:val="28"/>
        </w:rPr>
        <w:t>время доступа;</w:t>
      </w:r>
    </w:p>
    <w:p w:rsidR="00B472F1" w:rsidRDefault="003B77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ab/>
      </w:r>
      <w:r>
        <w:rPr>
          <w:rFonts w:ascii="Times New Roman CYR" w:hAnsi="Times New Roman CYR" w:cs="Times New Roman CYR"/>
          <w:sz w:val="28"/>
          <w:szCs w:val="28"/>
        </w:rPr>
        <w:t>адрес страницы, на которой расположен рекламный блок;</w:t>
      </w:r>
    </w:p>
    <w:p w:rsidR="00B472F1" w:rsidRDefault="003B77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ab/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реферер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(адрес предыдущей страницы).</w:t>
      </w:r>
    </w:p>
    <w:p w:rsidR="00B472F1" w:rsidRPr="00706CF1" w:rsidRDefault="003B77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3.3.1. Отключение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cookies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может повлечь невозможность доступа к частям сайта </w:t>
      </w:r>
      <w:r w:rsidRPr="00706CF1">
        <w:rPr>
          <w:rFonts w:ascii="Times New Roman CYR" w:hAnsi="Times New Roman CYR" w:cs="Times New Roman CYR"/>
          <w:sz w:val="28"/>
          <w:szCs w:val="28"/>
        </w:rPr>
        <w:lastRenderedPageBreak/>
        <w:t>Интернет-магазина, требующим авторизации.</w:t>
      </w:r>
    </w:p>
    <w:p w:rsidR="00B472F1" w:rsidRPr="00706C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06CF1">
        <w:rPr>
          <w:rFonts w:ascii="Times New Roman CYR" w:hAnsi="Times New Roman CYR" w:cs="Times New Roman CYR"/>
          <w:sz w:val="28"/>
          <w:szCs w:val="28"/>
        </w:rPr>
        <w:t>3.3.2. Интернет-магазин</w:t>
      </w:r>
      <w:r w:rsidR="00706CF1" w:rsidRPr="00706CF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06CF1" w:rsidRPr="00706CF1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 w:rsidRPr="00706CF1">
        <w:rPr>
          <w:rFonts w:ascii="Times New Roman CYR" w:hAnsi="Times New Roman CYR" w:cs="Times New Roman CYR"/>
          <w:sz w:val="28"/>
          <w:szCs w:val="28"/>
        </w:rPr>
        <w:t xml:space="preserve"> осуществляет сбор статистики об IP-адресах своих посетителей. Данная информация используется с целью выявления и решения технических проблем, для контроля законности проводимых финансовых платежей.</w:t>
      </w:r>
    </w:p>
    <w:p w:rsidR="00B472F1" w:rsidRPr="00706C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222222"/>
          <w:sz w:val="28"/>
          <w:szCs w:val="28"/>
        </w:rPr>
      </w:pPr>
      <w:r w:rsidRPr="00706CF1">
        <w:rPr>
          <w:rFonts w:ascii="Times New Roman CYR" w:hAnsi="Times New Roman CYR" w:cs="Times New Roman CYR"/>
          <w:color w:val="222222"/>
          <w:sz w:val="28"/>
          <w:szCs w:val="28"/>
        </w:rPr>
        <w:t>3.4. Любая иная персональная информация неоговоренная выше (история покупок, используемые браузеры и операционные системы и т.д.) подлежит надежному хранению и нераспространению, за исключением случаев, предусмотренных в п.п. 5.2. и 5.3. настоящей Политики конфиденциальности.</w:t>
      </w:r>
    </w:p>
    <w:p w:rsidR="00B472F1" w:rsidRDefault="003B77B8">
      <w:pPr>
        <w:widowControl w:val="0"/>
        <w:autoSpaceDE w:val="0"/>
        <w:autoSpaceDN w:val="0"/>
        <w:adjustRightInd w:val="0"/>
        <w:spacing w:before="100" w:after="100" w:line="240" w:lineRule="auto"/>
        <w:ind w:left="448" w:hanging="448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4.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>ЦЕЛИ СБОРА ПЕРСОНАЛЬНОЙ ИНФОРМАЦИИ ПОЛЬЗОВАТЕЛЯ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4.1. Персональные данные Пользователя Администрация сайта интернет-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магазина </w:t>
      </w:r>
      <w:r w:rsidR="00706CF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06CF1">
        <w:rPr>
          <w:rFonts w:ascii="Times New Roman CYR" w:hAnsi="Times New Roman CYR" w:cs="Times New Roman CYR"/>
          <w:sz w:val="28"/>
          <w:szCs w:val="28"/>
          <w:lang w:val="be-BY"/>
        </w:rPr>
        <w:t>«</w:t>
      </w:r>
      <w:proofErr w:type="gramEnd"/>
      <w:r w:rsidR="00706CF1">
        <w:rPr>
          <w:rFonts w:ascii="Times New Roman CYR" w:hAnsi="Times New Roman CYR" w:cs="Times New Roman CYR"/>
          <w:sz w:val="28"/>
          <w:szCs w:val="28"/>
          <w:lang w:val="be-BY"/>
        </w:rPr>
        <w:t>Золотая Иголочка»</w:t>
      </w:r>
      <w:r w:rsidR="00706CF1">
        <w:rPr>
          <w:rFonts w:ascii="Times New Roman CYR" w:hAnsi="Times New Roman CYR" w:cs="Times New Roman CYR"/>
          <w:sz w:val="28"/>
          <w:szCs w:val="28"/>
          <w:lang w:val="be-BY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может использовать в целях: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vertAlign w:val="superscript"/>
        </w:rPr>
      </w:pPr>
      <w:r>
        <w:rPr>
          <w:rFonts w:ascii="Times New Roman CYR" w:hAnsi="Times New Roman CYR" w:cs="Times New Roman CYR"/>
          <w:sz w:val="28"/>
          <w:szCs w:val="28"/>
        </w:rPr>
        <w:t>4.1.1. Идентификации Пользователя, зарегистрированного на сайте Интернет-магазина</w:t>
      </w:r>
      <w:r w:rsidR="0054013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40130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>
        <w:rPr>
          <w:rFonts w:ascii="Times New Roman CYR" w:hAnsi="Times New Roman CYR" w:cs="Times New Roman CYR"/>
          <w:sz w:val="28"/>
          <w:szCs w:val="28"/>
        </w:rPr>
        <w:t>, для оформления заказа и (или) заключения Договора купли-продажи товара ди</w:t>
      </w:r>
      <w:r w:rsidR="00540130">
        <w:rPr>
          <w:rFonts w:ascii="Times New Roman CYR" w:hAnsi="Times New Roman CYR" w:cs="Times New Roman CYR"/>
          <w:sz w:val="28"/>
          <w:szCs w:val="28"/>
        </w:rPr>
        <w:t xml:space="preserve">станционным способом </w:t>
      </w:r>
      <w:proofErr w:type="gramStart"/>
      <w:r w:rsidR="00540130">
        <w:rPr>
          <w:rFonts w:ascii="Times New Roman CYR" w:hAnsi="Times New Roman CYR" w:cs="Times New Roman CYR"/>
          <w:sz w:val="28"/>
          <w:szCs w:val="28"/>
        </w:rPr>
        <w:t xml:space="preserve">с </w:t>
      </w:r>
      <w:r>
        <w:rPr>
          <w:rFonts w:ascii="Times New Roman CYR" w:hAnsi="Times New Roman CYR" w:cs="Times New Roman CYR"/>
          <w:sz w:val="28"/>
          <w:szCs w:val="28"/>
        </w:rPr>
        <w:t xml:space="preserve"> интернет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-магазин</w:t>
      </w:r>
      <w:r w:rsidR="00540130">
        <w:rPr>
          <w:rFonts w:ascii="Times New Roman CYR" w:hAnsi="Times New Roman CYR" w:cs="Times New Roman CYR"/>
          <w:sz w:val="28"/>
          <w:szCs w:val="28"/>
        </w:rPr>
        <w:t xml:space="preserve">ом </w:t>
      </w:r>
      <w:r w:rsidR="00540130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 w:rsidR="00540130">
        <w:rPr>
          <w:rFonts w:ascii="Times New Roman CYR" w:hAnsi="Times New Roman CYR" w:cs="Times New Roman CYR"/>
          <w:sz w:val="28"/>
          <w:szCs w:val="28"/>
          <w:lang w:val="be-BY"/>
        </w:rPr>
        <w:t>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4.1.2. Предоставления Пользователю доступа к персонализированным ресурсам Сайта интернет-магазина.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4.1.3. Установления с Пользователем обратной связи, включая направление уведомлений, запросов,</w:t>
      </w:r>
      <w:r w:rsidR="00540130">
        <w:rPr>
          <w:rFonts w:ascii="Times New Roman CYR" w:hAnsi="Times New Roman CYR" w:cs="Times New Roman CYR"/>
          <w:sz w:val="28"/>
          <w:szCs w:val="28"/>
        </w:rPr>
        <w:t xml:space="preserve"> касающихся использования </w:t>
      </w:r>
      <w:r>
        <w:rPr>
          <w:rFonts w:ascii="Times New Roman CYR" w:hAnsi="Times New Roman CYR" w:cs="Times New Roman CYR"/>
          <w:sz w:val="28"/>
          <w:szCs w:val="28"/>
        </w:rPr>
        <w:t>интернет-магазина</w:t>
      </w:r>
      <w:r w:rsidR="0054013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40130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>
        <w:rPr>
          <w:rFonts w:ascii="Times New Roman CYR" w:hAnsi="Times New Roman CYR" w:cs="Times New Roman CYR"/>
          <w:sz w:val="28"/>
          <w:szCs w:val="28"/>
        </w:rPr>
        <w:t>, оказания услуг, обработка запросов и заявок от Пользователя.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4.1.4. Определения места нахождения Пользователя для обеспечения безопасности, предотвращения мошенничества.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4.1.5. Подтверждения достоверности и полноты персональных данных, предоставленных Пользователем.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4.1.6. Создания учетной записи для совершения покупок, если Пользователь дал согласие на создание учетной записи.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4.1.7</w:t>
      </w:r>
      <w:r w:rsidR="00540130">
        <w:rPr>
          <w:rFonts w:ascii="Times New Roman CYR" w:hAnsi="Times New Roman CYR" w:cs="Times New Roman CYR"/>
          <w:sz w:val="28"/>
          <w:szCs w:val="28"/>
        </w:rPr>
        <w:t xml:space="preserve">. Уведомления </w:t>
      </w:r>
      <w:proofErr w:type="gramStart"/>
      <w:r w:rsidR="00540130">
        <w:rPr>
          <w:rFonts w:ascii="Times New Roman CYR" w:hAnsi="Times New Roman CYR" w:cs="Times New Roman CYR"/>
          <w:sz w:val="28"/>
          <w:szCs w:val="28"/>
        </w:rPr>
        <w:t xml:space="preserve">Пользователя </w:t>
      </w:r>
      <w:r>
        <w:rPr>
          <w:rFonts w:ascii="Times New Roman CYR" w:hAnsi="Times New Roman CYR" w:cs="Times New Roman CYR"/>
          <w:sz w:val="28"/>
          <w:szCs w:val="28"/>
        </w:rPr>
        <w:t xml:space="preserve"> интернет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-магазина</w:t>
      </w:r>
      <w:r w:rsidR="0054013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40130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>
        <w:rPr>
          <w:rFonts w:ascii="Times New Roman CYR" w:hAnsi="Times New Roman CYR" w:cs="Times New Roman CYR"/>
          <w:sz w:val="28"/>
          <w:szCs w:val="28"/>
        </w:rPr>
        <w:t xml:space="preserve"> о состоянии Заказа.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4.1.8. Обработки и получения платежей, подтверждения налога или налоговых льгот, оспаривания платежа, определения права на получение кредитной линии Пользователем.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4.1.9. Предоставления Пользователю эффективной клиентской и технической поддержки при возникновении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проблем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</w:t>
      </w:r>
      <w:r w:rsidR="00540130">
        <w:rPr>
          <w:rFonts w:ascii="Times New Roman CYR" w:hAnsi="Times New Roman CYR" w:cs="Times New Roman CYR"/>
          <w:sz w:val="28"/>
          <w:szCs w:val="28"/>
        </w:rPr>
        <w:t xml:space="preserve">вязанных с использованием </w:t>
      </w:r>
      <w:r>
        <w:rPr>
          <w:rFonts w:ascii="Times New Roman CYR" w:hAnsi="Times New Roman CYR" w:cs="Times New Roman CYR"/>
          <w:sz w:val="28"/>
          <w:szCs w:val="28"/>
        </w:rPr>
        <w:t>интернет-магазина</w:t>
      </w:r>
      <w:r w:rsidR="0054013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40130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4.1.10. Предоставления Пользователю с его согласия, обновлений продукции, специальных предложений, информации о ценах, новостной рассылки и иных сведений от имени Интернет-магазина</w:t>
      </w:r>
      <w:r w:rsidR="0054013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40130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>
        <w:rPr>
          <w:rFonts w:ascii="Times New Roman CYR" w:hAnsi="Times New Roman CYR" w:cs="Times New Roman CYR"/>
          <w:sz w:val="28"/>
          <w:szCs w:val="28"/>
        </w:rPr>
        <w:t xml:space="preserve"> или от имени партнеров Интернет-магазина</w:t>
      </w:r>
      <w:r w:rsidR="0054013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40130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4.1.11. Осуществления рекламной деятельности с согласия Пользователя.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4.1.12. Предоставления доступа Пользователю на сайты или сервисы партнеров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Интернет-магазина с целью получения продуктов, обновлений и услуг.</w:t>
      </w:r>
    </w:p>
    <w:p w:rsidR="00B472F1" w:rsidRDefault="003B77B8">
      <w:pPr>
        <w:widowControl w:val="0"/>
        <w:autoSpaceDE w:val="0"/>
        <w:autoSpaceDN w:val="0"/>
        <w:adjustRightInd w:val="0"/>
        <w:spacing w:before="100" w:after="100" w:line="240" w:lineRule="auto"/>
        <w:ind w:left="357" w:hanging="357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5.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>СПОСОБЫ И СРОКИ ОБРАБОТКИ ПЕРСОНАЛЬНОЙ</w:t>
      </w:r>
      <w:r w:rsidRPr="00AA79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ИНФОРМАЦИИ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5.1. Обработка персональных данных Пользователя осуществляется без ограничения срока, любым законным способом, в том числе в информационных системах персональных данных с использованием средств автоматизации или без использования таких средств. 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vertAlign w:val="superscript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5.2. Пользователь соглашается с тем, что Администрация сайта вправе передавать персональные данные третьим лицам, в частности, курьерским службам, организациями почтовой связи, операторам электросвязи, исключительно в целях выполнения заказа Пользователя, оформленного на Сайте интернет-магазина </w:t>
      </w:r>
      <w:r w:rsidR="00923827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 w:rsidR="00923827">
        <w:rPr>
          <w:rFonts w:ascii="Times New Roman CYR" w:hAnsi="Times New Roman CYR" w:cs="Times New Roman CYR"/>
          <w:sz w:val="28"/>
          <w:szCs w:val="28"/>
          <w:lang w:val="be-BY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включая доставку Товара.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5.3. Персональные данные Пользователя могут быть переданы уполномоченным органам государственной власти Российской Федерации только по основаниям и в порядке, установленным законодательством Российской Федерации.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5.4. При утрате или разглашении персональных данных Администрация сайта информирует Пользователя об утрате или разглашении персональных данных.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5.5. Администрация сайта принимает необходимые организационные и технические меры для защиты персональной информации Пользователя от неправомерного или случайного доступа, уничтожения, изменения, блокирования, копирования, распространения, а также от иных неправомерных действий третьих лиц.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5.6. Администрация сайта совместно с Пользователем принимает все необходимые меры по предотвращению убытков или иных отрицательных последствий, вызванных утратой или разглашением персональных данных Пользователя.</w:t>
      </w:r>
    </w:p>
    <w:p w:rsidR="00B472F1" w:rsidRDefault="003B77B8">
      <w:pPr>
        <w:widowControl w:val="0"/>
        <w:autoSpaceDE w:val="0"/>
        <w:autoSpaceDN w:val="0"/>
        <w:adjustRightInd w:val="0"/>
        <w:spacing w:before="100" w:after="100" w:line="240" w:lineRule="auto"/>
        <w:ind w:left="357" w:hanging="357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6.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>ОБЯЗАТЕЛЬСТВА СТОРОН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6.1. Пользователь обязан: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6.1.1. Предоставить информацию о персональных данных, не</w:t>
      </w:r>
      <w:r w:rsidR="00923827">
        <w:rPr>
          <w:rFonts w:ascii="Times New Roman CYR" w:hAnsi="Times New Roman CYR" w:cs="Times New Roman CYR"/>
          <w:sz w:val="28"/>
          <w:szCs w:val="28"/>
        </w:rPr>
        <w:t xml:space="preserve">обходимую для </w:t>
      </w:r>
      <w:proofErr w:type="gramStart"/>
      <w:r w:rsidR="00923827">
        <w:rPr>
          <w:rFonts w:ascii="Times New Roman CYR" w:hAnsi="Times New Roman CYR" w:cs="Times New Roman CYR"/>
          <w:sz w:val="28"/>
          <w:szCs w:val="28"/>
        </w:rPr>
        <w:t xml:space="preserve">пользования </w:t>
      </w:r>
      <w:r>
        <w:rPr>
          <w:rFonts w:ascii="Times New Roman CYR" w:hAnsi="Times New Roman CYR" w:cs="Times New Roman CYR"/>
          <w:sz w:val="28"/>
          <w:szCs w:val="28"/>
        </w:rPr>
        <w:t xml:space="preserve"> интернет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-магазин</w:t>
      </w:r>
      <w:r w:rsidR="00923827">
        <w:rPr>
          <w:rFonts w:ascii="Times New Roman CYR" w:hAnsi="Times New Roman CYR" w:cs="Times New Roman CYR"/>
          <w:sz w:val="28"/>
          <w:szCs w:val="28"/>
        </w:rPr>
        <w:t xml:space="preserve">ом </w:t>
      </w:r>
      <w:r w:rsidR="00923827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6.1.2. Обновить, дополнить предоставленную информацию о персональных данных в случае изменения данной информации.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6.2. Администрация сайта обязана: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6.2.1. Использовать полученную информацию исключительно для целей, указанных в п. 4 настоящей Политики конфиденциальности.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6.2.2. Обеспечить хранение конфиденциальной информации в тайне, не разглашать без предварительного письменного разрешения Пользователя, а также не осуществлять продажу, обмен, опубликование, либо разглашение иными возможными способами переданных персональных данных Пользователя, за исключением п.п. 5.2. и 5.3. настоящей Политики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Конфиденциальности.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6.2.3. Принимать меры предосторожности для защиты конфиденциальности персональных данных Пользователя согласно порядку, обычно используемого для защиты такого рода информации в существующем деловом обороте.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6.2.4. Осуществить блокирование персональных данных, относящихся к соответствующему Пользователю, с момента обращения или запроса Пользователя или его законного представителя либо уполномоченного органа по защите прав субъектов персональных данных на период проверки, в случае выявления недостоверных персональных данных или неправомерных действий.</w:t>
      </w:r>
    </w:p>
    <w:p w:rsidR="00B472F1" w:rsidRDefault="003B77B8">
      <w:pPr>
        <w:widowControl w:val="0"/>
        <w:autoSpaceDE w:val="0"/>
        <w:autoSpaceDN w:val="0"/>
        <w:adjustRightInd w:val="0"/>
        <w:spacing w:before="100" w:after="100" w:line="240" w:lineRule="auto"/>
        <w:ind w:left="714" w:hanging="357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7.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>ОТВЕТСТВЕННОСТЬ СТОРОН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7.1. Администрация </w:t>
      </w:r>
      <w:r w:rsidR="00923827">
        <w:rPr>
          <w:rFonts w:ascii="Times New Roman CYR" w:hAnsi="Times New Roman CYR" w:cs="Times New Roman CYR"/>
          <w:sz w:val="28"/>
          <w:szCs w:val="28"/>
        </w:rPr>
        <w:t xml:space="preserve">интернет-магазина </w:t>
      </w:r>
      <w:r w:rsidR="00923827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>
        <w:rPr>
          <w:rFonts w:ascii="Times New Roman CYR" w:hAnsi="Times New Roman CYR" w:cs="Times New Roman CYR"/>
          <w:sz w:val="28"/>
          <w:szCs w:val="28"/>
        </w:rPr>
        <w:t xml:space="preserve">, не исполнившая свои обязательства, несёт ответственность за убытки, понесённые Пользователем в связи с неправомерным использованием персональных данных, в соответствии с законодательством Российской Федерации, за исключением случаев, предусмотренных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п.п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 5.2., 5.3. и 7.2. настоящей Политики Конфиденциальности.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7.2. В случае утраты или разглашения Конфиденциальной информации Администрация сайта не несёт ответственность, если данная конфиденциальная информация: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7.2.1. Стала публичным достоянием до её утраты или разглашения.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7.2.2. Была получена от третьей стороны до момента её получения Администрацией сайта.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7.2.3. Была разглашена с согласия Пользователя.</w:t>
      </w:r>
    </w:p>
    <w:p w:rsidR="00B472F1" w:rsidRDefault="003B77B8">
      <w:pPr>
        <w:widowControl w:val="0"/>
        <w:autoSpaceDE w:val="0"/>
        <w:autoSpaceDN w:val="0"/>
        <w:adjustRightInd w:val="0"/>
        <w:spacing w:before="100" w:after="100" w:line="240" w:lineRule="auto"/>
        <w:ind w:left="714" w:hanging="357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8.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>РАЗРЕШЕНИЕ СПОРОВ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  <w:lang w:val="be-BY"/>
        </w:rPr>
      </w:pPr>
      <w:r>
        <w:rPr>
          <w:rFonts w:ascii="Times New Roman CYR" w:hAnsi="Times New Roman CYR" w:cs="Times New Roman CYR"/>
          <w:sz w:val="28"/>
          <w:szCs w:val="28"/>
        </w:rPr>
        <w:t>8</w:t>
      </w:r>
      <w:r>
        <w:rPr>
          <w:rFonts w:ascii="Times New Roman CYR" w:hAnsi="Times New Roman CYR" w:cs="Times New Roman CYR"/>
          <w:sz w:val="28"/>
          <w:szCs w:val="28"/>
          <w:lang w:val="be-BY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  <w:lang w:val="be-BY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До обращения в суд с иском по спорам, возникающим из отношений между Пользователем сайта Интернет-магазина</w:t>
      </w:r>
      <w:r w:rsidR="0092382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23827">
        <w:rPr>
          <w:rFonts w:ascii="Times New Roman CYR" w:hAnsi="Times New Roman CYR" w:cs="Times New Roman CYR"/>
          <w:sz w:val="28"/>
          <w:szCs w:val="28"/>
          <w:lang w:val="be-BY"/>
        </w:rPr>
        <w:t xml:space="preserve">«Золотая </w:t>
      </w:r>
      <w:proofErr w:type="gramStart"/>
      <w:r w:rsidR="00923827">
        <w:rPr>
          <w:rFonts w:ascii="Times New Roman CYR" w:hAnsi="Times New Roman CYR" w:cs="Times New Roman CYR"/>
          <w:sz w:val="28"/>
          <w:szCs w:val="28"/>
          <w:lang w:val="be-BY"/>
        </w:rPr>
        <w:t>Иголочка»</w:t>
      </w:r>
      <w:r w:rsidR="00923827">
        <w:rPr>
          <w:rFonts w:ascii="Times New Roman CYR" w:hAnsi="Times New Roman CYR" w:cs="Times New Roman CYR"/>
          <w:sz w:val="28"/>
          <w:szCs w:val="28"/>
          <w:lang w:val="be-BY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Администрацией сайта, обязательным является предъявление претензии (письменного предложения о добровольном урегулировании спора). 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8.2 .Получатель претензии в течение 30 календарных дней со дня получения претензии, письменно уведомляет заявителя претензии о результатах рассмотрения претензии. 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8.3. При не достижении соглашения спор будет передан на рассмотрение в судебный орган в соответствии с действующим законодательством Российской Федерации.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  <w:lang w:val="be-BY"/>
        </w:rPr>
      </w:pPr>
      <w:r>
        <w:rPr>
          <w:rFonts w:ascii="Times New Roman CYR" w:hAnsi="Times New Roman CYR" w:cs="Times New Roman CYR"/>
          <w:sz w:val="28"/>
          <w:szCs w:val="28"/>
        </w:rPr>
        <w:t>8</w:t>
      </w:r>
      <w:r>
        <w:rPr>
          <w:rFonts w:ascii="Times New Roman CYR" w:hAnsi="Times New Roman CYR" w:cs="Times New Roman CYR"/>
          <w:sz w:val="28"/>
          <w:szCs w:val="28"/>
          <w:lang w:val="be-BY"/>
        </w:rPr>
        <w:t>.4. К настоящей Политике конфиденциальности и отношениям между Пользователем и Администрацией сайта применяется действующее законодательство Российской Федерации.</w:t>
      </w:r>
    </w:p>
    <w:p w:rsidR="00B472F1" w:rsidRDefault="003B77B8">
      <w:pPr>
        <w:widowControl w:val="0"/>
        <w:autoSpaceDE w:val="0"/>
        <w:autoSpaceDN w:val="0"/>
        <w:adjustRightInd w:val="0"/>
        <w:spacing w:before="100" w:after="100" w:line="240" w:lineRule="auto"/>
        <w:ind w:left="714" w:hanging="357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be-BY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val="be-BY"/>
        </w:rPr>
        <w:t>9.</w:t>
      </w:r>
      <w:r>
        <w:rPr>
          <w:rFonts w:ascii="Times New Roman CYR" w:hAnsi="Times New Roman CYR" w:cs="Times New Roman CYR"/>
          <w:b/>
          <w:bCs/>
          <w:sz w:val="28"/>
          <w:szCs w:val="28"/>
          <w:lang w:val="be-BY"/>
        </w:rPr>
        <w:tab/>
        <w:t>ДОПОЛНИТЕЛЬНЫЕ УСЛОВИЯ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  <w:lang w:val="be-BY"/>
        </w:rPr>
      </w:pPr>
      <w:r>
        <w:rPr>
          <w:rFonts w:ascii="Times New Roman CYR" w:hAnsi="Times New Roman CYR" w:cs="Times New Roman CYR"/>
          <w:sz w:val="28"/>
          <w:szCs w:val="28"/>
          <w:lang w:val="be-BY"/>
        </w:rPr>
        <w:t>9.1. Администрация сайта вправе вносить изменения в настоящую Политику конфиденциальности без согласия Пользователя.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  <w:lang w:val="be-BY"/>
        </w:rPr>
      </w:pPr>
      <w:r>
        <w:rPr>
          <w:rFonts w:ascii="Times New Roman CYR" w:hAnsi="Times New Roman CYR" w:cs="Times New Roman CYR"/>
          <w:sz w:val="28"/>
          <w:szCs w:val="28"/>
          <w:lang w:val="be-BY"/>
        </w:rPr>
        <w:t xml:space="preserve">9.2. Новая Политика конфиденциальности вступает в силу с момента ее </w:t>
      </w:r>
      <w:r>
        <w:rPr>
          <w:rFonts w:ascii="Times New Roman CYR" w:hAnsi="Times New Roman CYR" w:cs="Times New Roman CYR"/>
          <w:sz w:val="28"/>
          <w:szCs w:val="28"/>
          <w:lang w:val="be-BY"/>
        </w:rPr>
        <w:lastRenderedPageBreak/>
        <w:t>размещения на Сайте интернет-магазина</w:t>
      </w:r>
      <w:r w:rsidR="00923827">
        <w:rPr>
          <w:rFonts w:ascii="Times New Roman CYR" w:hAnsi="Times New Roman CYR" w:cs="Times New Roman CYR"/>
          <w:sz w:val="28"/>
          <w:szCs w:val="28"/>
          <w:lang w:val="be-BY"/>
        </w:rPr>
        <w:t xml:space="preserve"> </w:t>
      </w:r>
      <w:r w:rsidR="00923827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  <w:r>
        <w:rPr>
          <w:rFonts w:ascii="Times New Roman CYR" w:hAnsi="Times New Roman CYR" w:cs="Times New Roman CYR"/>
          <w:sz w:val="28"/>
          <w:szCs w:val="28"/>
          <w:lang w:val="be-BY"/>
        </w:rPr>
        <w:t>, если иное не предусмотрено новой редакцией Политики конфиденциальности.</w:t>
      </w:r>
    </w:p>
    <w:p w:rsidR="00B472F1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vertAlign w:val="superscript"/>
        </w:rPr>
      </w:pPr>
      <w:r>
        <w:rPr>
          <w:rFonts w:ascii="Times New Roman CYR" w:hAnsi="Times New Roman CYR" w:cs="Times New Roman CYR"/>
          <w:sz w:val="28"/>
          <w:szCs w:val="28"/>
          <w:lang w:val="be-BY"/>
        </w:rPr>
        <w:t xml:space="preserve">9.3. </w:t>
      </w:r>
      <w:r>
        <w:rPr>
          <w:rFonts w:ascii="Times New Roman CYR" w:hAnsi="Times New Roman CYR" w:cs="Times New Roman CYR"/>
          <w:sz w:val="28"/>
          <w:szCs w:val="28"/>
        </w:rPr>
        <w:t>Все предложения или вопросы по настоящей Политике конфи</w:t>
      </w:r>
      <w:r w:rsidR="00AA7941">
        <w:rPr>
          <w:rFonts w:ascii="Times New Roman CYR" w:hAnsi="Times New Roman CYR" w:cs="Times New Roman CYR"/>
          <w:sz w:val="28"/>
          <w:szCs w:val="28"/>
        </w:rPr>
        <w:t>денциальности следует сообщать</w:t>
      </w:r>
      <w:r w:rsidR="00923827">
        <w:rPr>
          <w:rFonts w:ascii="Times New Roman CYR" w:hAnsi="Times New Roman CYR" w:cs="Times New Roman CYR"/>
          <w:sz w:val="28"/>
          <w:szCs w:val="28"/>
        </w:rPr>
        <w:t xml:space="preserve"> на </w:t>
      </w:r>
      <w:proofErr w:type="spellStart"/>
      <w:proofErr w:type="gramStart"/>
      <w:r w:rsidR="00923827">
        <w:rPr>
          <w:rFonts w:ascii="Times New Roman CYR" w:hAnsi="Times New Roman CYR" w:cs="Times New Roman CYR"/>
          <w:sz w:val="28"/>
          <w:szCs w:val="28"/>
        </w:rPr>
        <w:t>эл.почту</w:t>
      </w:r>
      <w:proofErr w:type="spellEnd"/>
      <w:proofErr w:type="gramEnd"/>
      <w:r w:rsidR="0092382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A794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A7941" w:rsidRPr="00AA7941">
        <w:rPr>
          <w:rFonts w:ascii="Times New Roman CYR" w:hAnsi="Times New Roman CYR" w:cs="Times New Roman CYR"/>
          <w:i/>
          <w:sz w:val="28"/>
          <w:szCs w:val="28"/>
        </w:rPr>
        <w:t>(</w:t>
      </w:r>
      <w:proofErr w:type="spellStart"/>
      <w:r w:rsidR="00923827">
        <w:rPr>
          <w:rFonts w:ascii="Times New Roman CYR" w:hAnsi="Times New Roman CYR" w:cs="Times New Roman CYR"/>
          <w:i/>
          <w:sz w:val="28"/>
          <w:szCs w:val="28"/>
          <w:lang w:val="en-US"/>
        </w:rPr>
        <w:t>zolotaya</w:t>
      </w:r>
      <w:proofErr w:type="spellEnd"/>
      <w:r w:rsidR="00923827" w:rsidRPr="00923827">
        <w:rPr>
          <w:rFonts w:ascii="Times New Roman CYR" w:hAnsi="Times New Roman CYR" w:cs="Times New Roman CYR"/>
          <w:i/>
          <w:sz w:val="28"/>
          <w:szCs w:val="28"/>
        </w:rPr>
        <w:t>_</w:t>
      </w:r>
      <w:proofErr w:type="spellStart"/>
      <w:r w:rsidR="00923827">
        <w:rPr>
          <w:rFonts w:ascii="Times New Roman CYR" w:hAnsi="Times New Roman CYR" w:cs="Times New Roman CYR"/>
          <w:i/>
          <w:sz w:val="28"/>
          <w:szCs w:val="28"/>
          <w:lang w:val="en-US"/>
        </w:rPr>
        <w:t>igolochka</w:t>
      </w:r>
      <w:proofErr w:type="spellEnd"/>
      <w:r w:rsidR="00923827" w:rsidRPr="00923827">
        <w:rPr>
          <w:rFonts w:ascii="Times New Roman CYR" w:hAnsi="Times New Roman CYR" w:cs="Times New Roman CYR"/>
          <w:i/>
          <w:sz w:val="28"/>
          <w:szCs w:val="28"/>
        </w:rPr>
        <w:t>@</w:t>
      </w:r>
      <w:r w:rsidR="00923827">
        <w:rPr>
          <w:rFonts w:ascii="Times New Roman CYR" w:hAnsi="Times New Roman CYR" w:cs="Times New Roman CYR"/>
          <w:i/>
          <w:sz w:val="28"/>
          <w:szCs w:val="28"/>
          <w:lang w:val="en-US"/>
        </w:rPr>
        <w:t>mail</w:t>
      </w:r>
      <w:r w:rsidR="00923827" w:rsidRPr="00923827">
        <w:rPr>
          <w:rFonts w:ascii="Times New Roman CYR" w:hAnsi="Times New Roman CYR" w:cs="Times New Roman CYR"/>
          <w:i/>
          <w:sz w:val="28"/>
          <w:szCs w:val="28"/>
        </w:rPr>
        <w:t>.</w:t>
      </w:r>
      <w:r w:rsidR="00923827">
        <w:rPr>
          <w:rFonts w:ascii="Times New Roman CYR" w:hAnsi="Times New Roman CYR" w:cs="Times New Roman CYR"/>
          <w:i/>
          <w:sz w:val="28"/>
          <w:szCs w:val="28"/>
          <w:lang w:val="en-US"/>
        </w:rPr>
        <w:t>ru</w:t>
      </w:r>
      <w:r w:rsidR="00AA7941" w:rsidRPr="00AA7941">
        <w:rPr>
          <w:rFonts w:ascii="Times New Roman CYR" w:hAnsi="Times New Roman CYR" w:cs="Times New Roman CYR"/>
          <w:i/>
          <w:sz w:val="28"/>
          <w:szCs w:val="28"/>
        </w:rPr>
        <w:t>)</w:t>
      </w:r>
    </w:p>
    <w:p w:rsidR="00B472F1" w:rsidRPr="00923827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9.4. Действующая Политика конфиденциальности размещена на странице</w:t>
      </w:r>
      <w:r w:rsidR="003404CA">
        <w:rPr>
          <w:rFonts w:ascii="Times New Roman CYR" w:hAnsi="Times New Roman CYR" w:cs="Times New Roman CYR"/>
          <w:sz w:val="28"/>
          <w:szCs w:val="28"/>
        </w:rPr>
        <w:t xml:space="preserve"> «Политика конфиденциальности»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04CA">
        <w:rPr>
          <w:rFonts w:ascii="Times New Roman CYR" w:hAnsi="Times New Roman CYR" w:cs="Times New Roman CYR"/>
          <w:sz w:val="28"/>
          <w:szCs w:val="28"/>
        </w:rPr>
        <w:t>интернет-магазина</w:t>
      </w:r>
      <w:r w:rsidR="00923827" w:rsidRPr="0092382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23827">
        <w:rPr>
          <w:rFonts w:ascii="Times New Roman CYR" w:hAnsi="Times New Roman CYR" w:cs="Times New Roman CYR"/>
          <w:sz w:val="28"/>
          <w:szCs w:val="28"/>
          <w:lang w:val="be-BY"/>
        </w:rPr>
        <w:t>«Золотая Иголочка»</w:t>
      </w:r>
    </w:p>
    <w:p w:rsidR="00B472F1" w:rsidRDefault="00B47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B77B8" w:rsidRDefault="003B7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Обновлено </w:t>
      </w:r>
      <w:r w:rsidR="003404CA">
        <w:rPr>
          <w:rFonts w:ascii="Times New Roman CYR" w:hAnsi="Times New Roman CYR" w:cs="Times New Roman CYR"/>
          <w:sz w:val="28"/>
          <w:szCs w:val="28"/>
        </w:rPr>
        <w:t>17.04.2019год</w:t>
      </w:r>
    </w:p>
    <w:sectPr w:rsidR="003B77B8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A7941"/>
    <w:rsid w:val="000E16AA"/>
    <w:rsid w:val="001A0F74"/>
    <w:rsid w:val="002147C6"/>
    <w:rsid w:val="003404CA"/>
    <w:rsid w:val="003B77B8"/>
    <w:rsid w:val="004D7831"/>
    <w:rsid w:val="00540130"/>
    <w:rsid w:val="005A4DD4"/>
    <w:rsid w:val="00706CF1"/>
    <w:rsid w:val="00743788"/>
    <w:rsid w:val="00923827"/>
    <w:rsid w:val="00A62870"/>
    <w:rsid w:val="00AA7941"/>
    <w:rsid w:val="00B472F1"/>
    <w:rsid w:val="00D3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0F2147"/>
  <w15:docId w15:val="{E5D42AAB-9E6F-4895-9797-6D555D889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1790</Words>
  <Characters>10206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dcterms:created xsi:type="dcterms:W3CDTF">2017-06-26T11:58:00Z</dcterms:created>
  <dcterms:modified xsi:type="dcterms:W3CDTF">2019-04-17T18:30:00Z</dcterms:modified>
</cp:coreProperties>
</file>